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76" w:rsidRPr="00BC1B3E" w:rsidRDefault="00BE154A" w:rsidP="00BC1B3E">
      <w:pPr>
        <w:spacing w:line="360" w:lineRule="auto"/>
        <w:jc w:val="center"/>
        <w:rPr>
          <w:rFonts w:ascii="Arial" w:hAnsi="Arial" w:cs="Arial"/>
          <w:b/>
          <w:sz w:val="32"/>
          <w:szCs w:val="32"/>
        </w:rPr>
      </w:pPr>
      <w:r w:rsidRPr="00BC1B3E">
        <w:rPr>
          <w:rFonts w:ascii="Arial" w:hAnsi="Arial" w:cs="Arial"/>
          <w:b/>
          <w:sz w:val="32"/>
          <w:szCs w:val="32"/>
        </w:rPr>
        <w:t>Opis przedmiotu zamówienia</w:t>
      </w:r>
    </w:p>
    <w:p w:rsidR="00BE154A" w:rsidRPr="002920C9" w:rsidRDefault="00BE154A" w:rsidP="00BC1B3E">
      <w:pPr>
        <w:spacing w:line="360" w:lineRule="auto"/>
        <w:jc w:val="center"/>
        <w:rPr>
          <w:rFonts w:ascii="Arial" w:hAnsi="Arial" w:cs="Arial"/>
          <w:b/>
          <w:sz w:val="26"/>
          <w:szCs w:val="26"/>
        </w:rPr>
      </w:pPr>
      <w:r w:rsidRPr="002920C9">
        <w:rPr>
          <w:rFonts w:ascii="Arial" w:hAnsi="Arial" w:cs="Arial"/>
          <w:b/>
          <w:sz w:val="26"/>
          <w:szCs w:val="26"/>
        </w:rPr>
        <w:t>Montaż dodatkowej klimatyzacji w pięciu pomieszczeniach biurowych                            w budynku przy ul. Gazowej 14b w Krakowie</w:t>
      </w:r>
    </w:p>
    <w:p w:rsidR="0037630C" w:rsidRDefault="001466FC" w:rsidP="0037630C">
      <w:pPr>
        <w:spacing w:after="0" w:line="360" w:lineRule="auto"/>
        <w:jc w:val="both"/>
        <w:rPr>
          <w:rFonts w:ascii="Arial" w:hAnsi="Arial" w:cs="Arial"/>
          <w:sz w:val="24"/>
          <w:szCs w:val="24"/>
        </w:rPr>
      </w:pPr>
      <w:r w:rsidRPr="00BC1B3E">
        <w:rPr>
          <w:rFonts w:ascii="Arial" w:hAnsi="Arial" w:cs="Arial"/>
          <w:sz w:val="24"/>
          <w:szCs w:val="24"/>
        </w:rPr>
        <w:t xml:space="preserve">Zakres zamówienia obejmuje dostawę </w:t>
      </w:r>
      <w:r w:rsidR="00747A13" w:rsidRPr="00BC1B3E">
        <w:rPr>
          <w:rFonts w:ascii="Arial" w:hAnsi="Arial" w:cs="Arial"/>
          <w:sz w:val="24"/>
          <w:szCs w:val="24"/>
        </w:rPr>
        <w:t xml:space="preserve">i montaż pięciu </w:t>
      </w:r>
      <w:r w:rsidRPr="00BC1B3E">
        <w:rPr>
          <w:rFonts w:ascii="Arial" w:hAnsi="Arial" w:cs="Arial"/>
          <w:sz w:val="24"/>
          <w:szCs w:val="24"/>
        </w:rPr>
        <w:t xml:space="preserve">klimatyzatorów </w:t>
      </w:r>
      <w:r w:rsidR="00BE154A" w:rsidRPr="00BC1B3E">
        <w:rPr>
          <w:rFonts w:ascii="Arial" w:hAnsi="Arial" w:cs="Arial"/>
          <w:sz w:val="24"/>
          <w:szCs w:val="24"/>
        </w:rPr>
        <w:t xml:space="preserve">w pięciu pokojach biurowych </w:t>
      </w:r>
      <w:r w:rsidRPr="00BC1B3E">
        <w:rPr>
          <w:rFonts w:ascii="Arial" w:hAnsi="Arial" w:cs="Arial"/>
          <w:sz w:val="24"/>
          <w:szCs w:val="24"/>
        </w:rPr>
        <w:t>o numerach</w:t>
      </w:r>
      <w:r w:rsidR="00BE154A" w:rsidRPr="00BC1B3E">
        <w:rPr>
          <w:rFonts w:ascii="Arial" w:hAnsi="Arial" w:cs="Arial"/>
          <w:sz w:val="24"/>
          <w:szCs w:val="24"/>
        </w:rPr>
        <w:t xml:space="preserve"> 205, 206, 302, 303, 304 w budynku przy </w:t>
      </w:r>
      <w:r w:rsidR="00EF0B68">
        <w:rPr>
          <w:rFonts w:ascii="Arial" w:hAnsi="Arial" w:cs="Arial"/>
          <w:sz w:val="24"/>
          <w:szCs w:val="24"/>
        </w:rPr>
        <w:t xml:space="preserve">                           </w:t>
      </w:r>
      <w:r w:rsidR="00BE154A" w:rsidRPr="00BC1B3E">
        <w:rPr>
          <w:rFonts w:ascii="Arial" w:hAnsi="Arial" w:cs="Arial"/>
          <w:sz w:val="24"/>
          <w:szCs w:val="24"/>
        </w:rPr>
        <w:t xml:space="preserve">ul. Gazowej 14b w Krakowie. Rekomendujemy klimatyzatory </w:t>
      </w:r>
      <w:r w:rsidR="004C6A75" w:rsidRPr="00BC1B3E">
        <w:rPr>
          <w:rFonts w:ascii="Arial" w:hAnsi="Arial" w:cs="Arial"/>
          <w:sz w:val="24"/>
          <w:szCs w:val="24"/>
        </w:rPr>
        <w:t>elektryczne</w:t>
      </w:r>
      <w:r w:rsidR="005D2800" w:rsidRPr="00BC1B3E">
        <w:rPr>
          <w:rFonts w:ascii="Arial" w:hAnsi="Arial" w:cs="Arial"/>
          <w:sz w:val="24"/>
          <w:szCs w:val="24"/>
        </w:rPr>
        <w:t xml:space="preserve"> znanych producentów</w:t>
      </w:r>
      <w:r w:rsidR="004C6A75" w:rsidRPr="00BC1B3E">
        <w:rPr>
          <w:rFonts w:ascii="Arial" w:hAnsi="Arial" w:cs="Arial"/>
          <w:sz w:val="24"/>
          <w:szCs w:val="24"/>
        </w:rPr>
        <w:t xml:space="preserve"> </w:t>
      </w:r>
      <w:r w:rsidR="00BE154A" w:rsidRPr="00BC1B3E">
        <w:rPr>
          <w:rFonts w:ascii="Arial" w:hAnsi="Arial" w:cs="Arial"/>
          <w:sz w:val="24"/>
          <w:szCs w:val="24"/>
        </w:rPr>
        <w:t>typu kasetonowego</w:t>
      </w:r>
      <w:r w:rsidRPr="00BC1B3E">
        <w:rPr>
          <w:rFonts w:ascii="Arial" w:hAnsi="Arial" w:cs="Arial"/>
          <w:sz w:val="24"/>
          <w:szCs w:val="24"/>
        </w:rPr>
        <w:t xml:space="preserve"> w systemie </w:t>
      </w:r>
      <w:proofErr w:type="spellStart"/>
      <w:r w:rsidRPr="00BC1B3E">
        <w:rPr>
          <w:rFonts w:ascii="Arial" w:hAnsi="Arial" w:cs="Arial"/>
          <w:sz w:val="24"/>
          <w:szCs w:val="24"/>
        </w:rPr>
        <w:t>multi</w:t>
      </w:r>
      <w:proofErr w:type="spellEnd"/>
      <w:r w:rsidR="0050075F" w:rsidRPr="00BC1B3E">
        <w:rPr>
          <w:rFonts w:ascii="Arial" w:hAnsi="Arial" w:cs="Arial"/>
          <w:sz w:val="24"/>
          <w:szCs w:val="24"/>
        </w:rPr>
        <w:t xml:space="preserve"> (np. </w:t>
      </w:r>
      <w:r w:rsidR="00227CFD" w:rsidRPr="00BC1B3E">
        <w:rPr>
          <w:rFonts w:ascii="Arial" w:hAnsi="Arial" w:cs="Arial"/>
          <w:sz w:val="24"/>
          <w:szCs w:val="24"/>
        </w:rPr>
        <w:t>5 jednostek wewnętrznych połączonych z dwiema jednostkami zewnętrznymi usytuowanymi na dachu budynku</w:t>
      </w:r>
      <w:r w:rsidR="0050075F" w:rsidRPr="00BC1B3E">
        <w:rPr>
          <w:rFonts w:ascii="Arial" w:hAnsi="Arial" w:cs="Arial"/>
          <w:sz w:val="24"/>
          <w:szCs w:val="24"/>
        </w:rPr>
        <w:t>)</w:t>
      </w:r>
      <w:r w:rsidR="00747A13" w:rsidRPr="00BC1B3E">
        <w:rPr>
          <w:rFonts w:ascii="Arial" w:hAnsi="Arial" w:cs="Arial"/>
          <w:sz w:val="24"/>
          <w:szCs w:val="24"/>
        </w:rPr>
        <w:t xml:space="preserve">. Klimatyzatory </w:t>
      </w:r>
      <w:r w:rsidR="00B3688A" w:rsidRPr="00BC1B3E">
        <w:rPr>
          <w:rFonts w:ascii="Arial" w:hAnsi="Arial" w:cs="Arial"/>
          <w:sz w:val="24"/>
          <w:szCs w:val="24"/>
        </w:rPr>
        <w:t xml:space="preserve">te </w:t>
      </w:r>
      <w:r w:rsidR="00747A13" w:rsidRPr="00BC1B3E">
        <w:rPr>
          <w:rFonts w:ascii="Arial" w:hAnsi="Arial" w:cs="Arial"/>
          <w:sz w:val="24"/>
          <w:szCs w:val="24"/>
        </w:rPr>
        <w:t xml:space="preserve">muszą </w:t>
      </w:r>
      <w:r w:rsidR="002B1FE9" w:rsidRPr="00BC1B3E">
        <w:rPr>
          <w:rFonts w:ascii="Arial" w:hAnsi="Arial" w:cs="Arial"/>
          <w:sz w:val="24"/>
          <w:szCs w:val="24"/>
        </w:rPr>
        <w:t xml:space="preserve">być wykonane w technologii </w:t>
      </w:r>
      <w:proofErr w:type="spellStart"/>
      <w:r w:rsidR="002B1FE9" w:rsidRPr="00BC1B3E">
        <w:rPr>
          <w:rFonts w:ascii="Arial" w:hAnsi="Arial" w:cs="Arial"/>
          <w:sz w:val="24"/>
          <w:szCs w:val="24"/>
        </w:rPr>
        <w:t>inverterowej</w:t>
      </w:r>
      <w:proofErr w:type="spellEnd"/>
      <w:r w:rsidR="002B1FE9" w:rsidRPr="00BC1B3E">
        <w:rPr>
          <w:rFonts w:ascii="Arial" w:hAnsi="Arial" w:cs="Arial"/>
          <w:sz w:val="24"/>
          <w:szCs w:val="24"/>
        </w:rPr>
        <w:t xml:space="preserve">, </w:t>
      </w:r>
      <w:r w:rsidR="00747A13" w:rsidRPr="00BC1B3E">
        <w:rPr>
          <w:rFonts w:ascii="Arial" w:hAnsi="Arial" w:cs="Arial"/>
          <w:sz w:val="24"/>
          <w:szCs w:val="24"/>
        </w:rPr>
        <w:t>posiadać funkcję grzania</w:t>
      </w:r>
      <w:r w:rsidR="002B1FE9" w:rsidRPr="00BC1B3E">
        <w:rPr>
          <w:rFonts w:ascii="Arial" w:hAnsi="Arial" w:cs="Arial"/>
          <w:sz w:val="24"/>
          <w:szCs w:val="24"/>
        </w:rPr>
        <w:t xml:space="preserve"> i klasę energetyczną  min. A+ (dla chłodzenia)</w:t>
      </w:r>
      <w:r w:rsidR="005D2800" w:rsidRPr="00BC1B3E">
        <w:rPr>
          <w:rFonts w:ascii="Arial" w:hAnsi="Arial" w:cs="Arial"/>
          <w:sz w:val="24"/>
          <w:szCs w:val="24"/>
        </w:rPr>
        <w:t xml:space="preserve"> oraz charakteryzować się cichą pracą</w:t>
      </w:r>
      <w:r w:rsidR="00747A13" w:rsidRPr="00BC1B3E">
        <w:rPr>
          <w:rFonts w:ascii="Arial" w:hAnsi="Arial" w:cs="Arial"/>
          <w:sz w:val="24"/>
          <w:szCs w:val="24"/>
        </w:rPr>
        <w:t>.</w:t>
      </w:r>
      <w:r w:rsidR="003F66E4" w:rsidRPr="00BC1B3E">
        <w:rPr>
          <w:rFonts w:ascii="Arial" w:hAnsi="Arial" w:cs="Arial"/>
          <w:sz w:val="24"/>
          <w:szCs w:val="24"/>
        </w:rPr>
        <w:t xml:space="preserve"> Odprowadzenie skroplin prawdopodobnie we wszystkich przypadkach wymagać będzie zastosowania pompki.</w:t>
      </w:r>
      <w:r w:rsidR="00747A13" w:rsidRPr="00BC1B3E">
        <w:rPr>
          <w:rFonts w:ascii="Arial" w:hAnsi="Arial" w:cs="Arial"/>
          <w:sz w:val="24"/>
          <w:szCs w:val="24"/>
        </w:rPr>
        <w:t xml:space="preserve"> Dobór mocy poszczególnych klimatyzatorów w poszczególnych pomieszczeniach pozostawiamy po stronie wykonawcy w oparciu o wizję lokalną</w:t>
      </w:r>
      <w:r w:rsidR="00B3688A" w:rsidRPr="00BC1B3E">
        <w:rPr>
          <w:rFonts w:ascii="Arial" w:hAnsi="Arial" w:cs="Arial"/>
          <w:sz w:val="24"/>
          <w:szCs w:val="24"/>
        </w:rPr>
        <w:t xml:space="preserve"> pomieszczeń</w:t>
      </w:r>
      <w:r w:rsidR="00747A13" w:rsidRPr="00BC1B3E">
        <w:rPr>
          <w:rFonts w:ascii="Arial" w:hAnsi="Arial" w:cs="Arial"/>
          <w:sz w:val="24"/>
          <w:szCs w:val="24"/>
        </w:rPr>
        <w:t>, stosowne pomiary,</w:t>
      </w:r>
      <w:r w:rsidR="00DA5DB6" w:rsidRPr="00BC1B3E">
        <w:rPr>
          <w:rFonts w:ascii="Arial" w:hAnsi="Arial" w:cs="Arial"/>
          <w:sz w:val="24"/>
          <w:szCs w:val="24"/>
        </w:rPr>
        <w:t xml:space="preserve"> obliczenia,</w:t>
      </w:r>
      <w:r w:rsidR="00747A13" w:rsidRPr="00BC1B3E">
        <w:rPr>
          <w:rFonts w:ascii="Arial" w:hAnsi="Arial" w:cs="Arial"/>
          <w:sz w:val="24"/>
          <w:szCs w:val="24"/>
        </w:rPr>
        <w:t xml:space="preserve"> wgląd w dokumentację techniczną budynku. </w:t>
      </w:r>
      <w:r w:rsidR="00B3688A" w:rsidRPr="00BC1B3E">
        <w:rPr>
          <w:rFonts w:ascii="Arial" w:hAnsi="Arial" w:cs="Arial"/>
          <w:sz w:val="24"/>
          <w:szCs w:val="24"/>
        </w:rPr>
        <w:t>Moc klimatyzatorów należy tak dobrać aby w każdym z w/w pomieszcz</w:t>
      </w:r>
      <w:r w:rsidR="00FF069D">
        <w:rPr>
          <w:rFonts w:ascii="Arial" w:hAnsi="Arial" w:cs="Arial"/>
          <w:sz w:val="24"/>
          <w:szCs w:val="24"/>
        </w:rPr>
        <w:t xml:space="preserve">eń temperatura </w:t>
      </w:r>
      <w:r w:rsidR="003119CC">
        <w:rPr>
          <w:rFonts w:ascii="Arial" w:hAnsi="Arial" w:cs="Arial"/>
          <w:sz w:val="24"/>
          <w:szCs w:val="24"/>
        </w:rPr>
        <w:t>nie przekroczyła 20</w:t>
      </w:r>
      <w:bookmarkStart w:id="0" w:name="_GoBack"/>
      <w:bookmarkEnd w:id="0"/>
      <w:r w:rsidR="00B3688A" w:rsidRPr="00BC1B3E">
        <w:rPr>
          <w:rFonts w:ascii="Arial" w:hAnsi="Arial" w:cs="Arial"/>
          <w:sz w:val="24"/>
          <w:szCs w:val="24"/>
        </w:rPr>
        <w:t xml:space="preserve">°C </w:t>
      </w:r>
      <w:r w:rsidR="00DA5DB6" w:rsidRPr="00BC1B3E">
        <w:rPr>
          <w:rFonts w:ascii="Arial" w:hAnsi="Arial" w:cs="Arial"/>
          <w:sz w:val="24"/>
          <w:szCs w:val="24"/>
        </w:rPr>
        <w:t>(</w:t>
      </w:r>
      <w:r w:rsidR="00B3688A" w:rsidRPr="00BC1B3E">
        <w:rPr>
          <w:rFonts w:ascii="Arial" w:hAnsi="Arial" w:cs="Arial"/>
          <w:sz w:val="24"/>
          <w:szCs w:val="24"/>
        </w:rPr>
        <w:t>bez względu na</w:t>
      </w:r>
      <w:r w:rsidR="00FF069D">
        <w:rPr>
          <w:rFonts w:ascii="Arial" w:hAnsi="Arial" w:cs="Arial"/>
          <w:sz w:val="24"/>
          <w:szCs w:val="24"/>
        </w:rPr>
        <w:t xml:space="preserve"> prę roku i</w:t>
      </w:r>
      <w:r w:rsidR="00B3688A" w:rsidRPr="00BC1B3E">
        <w:rPr>
          <w:rFonts w:ascii="Arial" w:hAnsi="Arial" w:cs="Arial"/>
          <w:sz w:val="24"/>
          <w:szCs w:val="24"/>
        </w:rPr>
        <w:t xml:space="preserve"> warunki pogodowe panujące na zewnętrz budynku</w:t>
      </w:r>
      <w:r w:rsidR="00DA5DB6" w:rsidRPr="00BC1B3E">
        <w:rPr>
          <w:rFonts w:ascii="Arial" w:hAnsi="Arial" w:cs="Arial"/>
          <w:sz w:val="24"/>
          <w:szCs w:val="24"/>
        </w:rPr>
        <w:t>)</w:t>
      </w:r>
      <w:r w:rsidR="00B3688A" w:rsidRPr="00BC1B3E">
        <w:rPr>
          <w:rFonts w:ascii="Arial" w:hAnsi="Arial" w:cs="Arial"/>
          <w:sz w:val="24"/>
          <w:szCs w:val="24"/>
        </w:rPr>
        <w:t xml:space="preserve"> oraz przy założeniu </w:t>
      </w:r>
      <w:r w:rsidR="00DA5DB6" w:rsidRPr="00BC1B3E">
        <w:rPr>
          <w:rFonts w:ascii="Arial" w:hAnsi="Arial" w:cs="Arial"/>
          <w:sz w:val="24"/>
          <w:szCs w:val="24"/>
        </w:rPr>
        <w:t xml:space="preserve">że będą one </w:t>
      </w:r>
      <w:r w:rsidR="00FF069D">
        <w:rPr>
          <w:rFonts w:ascii="Arial" w:hAnsi="Arial" w:cs="Arial"/>
          <w:sz w:val="24"/>
          <w:szCs w:val="24"/>
        </w:rPr>
        <w:t xml:space="preserve">                        </w:t>
      </w:r>
      <w:r w:rsidR="002920C9">
        <w:rPr>
          <w:rFonts w:ascii="Arial" w:hAnsi="Arial" w:cs="Arial"/>
          <w:sz w:val="24"/>
          <w:szCs w:val="24"/>
        </w:rPr>
        <w:t xml:space="preserve">w okresie przejściowym (tzn. jesiennym i wiosennym) </w:t>
      </w:r>
      <w:r w:rsidR="00DA5DB6" w:rsidRPr="00BC1B3E">
        <w:rPr>
          <w:rFonts w:ascii="Arial" w:hAnsi="Arial" w:cs="Arial"/>
          <w:sz w:val="24"/>
          <w:szCs w:val="24"/>
        </w:rPr>
        <w:t>jedynym źródłem chłodu (</w:t>
      </w:r>
      <w:r w:rsidR="004C6A75" w:rsidRPr="00BC1B3E">
        <w:rPr>
          <w:rFonts w:ascii="Arial" w:hAnsi="Arial" w:cs="Arial"/>
          <w:sz w:val="24"/>
          <w:szCs w:val="24"/>
        </w:rPr>
        <w:t xml:space="preserve">czyli </w:t>
      </w:r>
      <w:r w:rsidR="002834D5">
        <w:rPr>
          <w:rFonts w:ascii="Arial" w:hAnsi="Arial" w:cs="Arial"/>
          <w:sz w:val="24"/>
          <w:szCs w:val="24"/>
        </w:rPr>
        <w:t xml:space="preserve">bez udziału </w:t>
      </w:r>
      <w:r w:rsidR="00DA5DB6" w:rsidRPr="00BC1B3E">
        <w:rPr>
          <w:rFonts w:ascii="Arial" w:hAnsi="Arial" w:cs="Arial"/>
          <w:sz w:val="24"/>
          <w:szCs w:val="24"/>
        </w:rPr>
        <w:t>obecnie</w:t>
      </w:r>
      <w:r w:rsidR="002834D5">
        <w:rPr>
          <w:rFonts w:ascii="Arial" w:hAnsi="Arial" w:cs="Arial"/>
          <w:sz w:val="24"/>
          <w:szCs w:val="24"/>
        </w:rPr>
        <w:t xml:space="preserve"> istniejących urządzeń chłodzących zasilanych</w:t>
      </w:r>
      <w:r w:rsidR="00DA5DB6" w:rsidRPr="00BC1B3E">
        <w:rPr>
          <w:rFonts w:ascii="Arial" w:hAnsi="Arial" w:cs="Arial"/>
          <w:sz w:val="24"/>
          <w:szCs w:val="24"/>
        </w:rPr>
        <w:t xml:space="preserve"> wodą lodową </w:t>
      </w:r>
      <w:r w:rsidR="00EF0B68">
        <w:rPr>
          <w:rFonts w:ascii="Arial" w:hAnsi="Arial" w:cs="Arial"/>
          <w:sz w:val="24"/>
          <w:szCs w:val="24"/>
        </w:rPr>
        <w:t xml:space="preserve">                  </w:t>
      </w:r>
      <w:r w:rsidR="00DA5DB6" w:rsidRPr="00BC1B3E">
        <w:rPr>
          <w:rFonts w:ascii="Arial" w:hAnsi="Arial" w:cs="Arial"/>
          <w:sz w:val="24"/>
          <w:szCs w:val="24"/>
        </w:rPr>
        <w:t xml:space="preserve">z </w:t>
      </w:r>
      <w:r w:rsidR="002834D5">
        <w:rPr>
          <w:rFonts w:ascii="Arial" w:hAnsi="Arial" w:cs="Arial"/>
          <w:sz w:val="24"/>
          <w:szCs w:val="24"/>
        </w:rPr>
        <w:t>centralnego agregatu absorpcyjnego</w:t>
      </w:r>
      <w:r w:rsidR="00FF069D">
        <w:rPr>
          <w:rFonts w:ascii="Arial" w:hAnsi="Arial" w:cs="Arial"/>
          <w:sz w:val="24"/>
          <w:szCs w:val="24"/>
        </w:rPr>
        <w:t>)</w:t>
      </w:r>
      <w:r w:rsidR="00DA5DB6" w:rsidRPr="00BC1B3E">
        <w:rPr>
          <w:rFonts w:ascii="Arial" w:hAnsi="Arial" w:cs="Arial"/>
          <w:sz w:val="24"/>
          <w:szCs w:val="24"/>
        </w:rPr>
        <w:t>.</w:t>
      </w:r>
      <w:r w:rsidR="002834D5">
        <w:rPr>
          <w:rFonts w:ascii="Arial" w:hAnsi="Arial" w:cs="Arial"/>
          <w:sz w:val="24"/>
          <w:szCs w:val="24"/>
        </w:rPr>
        <w:t xml:space="preserve"> Okres przejściowy (pomiędzy sezonem grzewczym a chłodniczym) jest najbardziej newralgiczny, gdyż jedynie dwa razy do roku serwis dokonuje przełączenia centralnego agregatu z trybu grzani</w:t>
      </w:r>
      <w:r w:rsidR="00EF0B68">
        <w:rPr>
          <w:rFonts w:ascii="Arial" w:hAnsi="Arial" w:cs="Arial"/>
          <w:sz w:val="24"/>
          <w:szCs w:val="24"/>
        </w:rPr>
        <w:t>a na chłodzenie i odwrotnie (</w:t>
      </w:r>
      <w:r w:rsidR="002834D5">
        <w:rPr>
          <w:rFonts w:ascii="Arial" w:hAnsi="Arial" w:cs="Arial"/>
          <w:sz w:val="24"/>
          <w:szCs w:val="24"/>
        </w:rPr>
        <w:t>jest</w:t>
      </w:r>
      <w:r w:rsidR="00EF0B68">
        <w:rPr>
          <w:rFonts w:ascii="Arial" w:hAnsi="Arial" w:cs="Arial"/>
          <w:sz w:val="24"/>
          <w:szCs w:val="24"/>
        </w:rPr>
        <w:t xml:space="preserve"> to czynność bardzo kosztowna i czasochłonna</w:t>
      </w:r>
      <w:r w:rsidR="002834D5">
        <w:rPr>
          <w:rFonts w:ascii="Arial" w:hAnsi="Arial" w:cs="Arial"/>
          <w:sz w:val="24"/>
          <w:szCs w:val="24"/>
        </w:rPr>
        <w:t>)</w:t>
      </w:r>
      <w:r w:rsidR="00EF0B68">
        <w:rPr>
          <w:rFonts w:ascii="Arial" w:hAnsi="Arial" w:cs="Arial"/>
          <w:sz w:val="24"/>
          <w:szCs w:val="24"/>
        </w:rPr>
        <w:t xml:space="preserve"> co skutkuje brakiem możliwości schłodzenia pomieszczeń w cieplejsze jesienne lub wiosenne dni, gdy agregat skonfigurowany jest j</w:t>
      </w:r>
      <w:r w:rsidR="009F0333">
        <w:rPr>
          <w:rFonts w:ascii="Arial" w:hAnsi="Arial" w:cs="Arial"/>
          <w:sz w:val="24"/>
          <w:szCs w:val="24"/>
        </w:rPr>
        <w:t>eszcze (lub już) w tryb grzania (żaden z w/w pokoi biurowych ni</w:t>
      </w:r>
      <w:r w:rsidR="00E637B5">
        <w:rPr>
          <w:rFonts w:ascii="Arial" w:hAnsi="Arial" w:cs="Arial"/>
          <w:sz w:val="24"/>
          <w:szCs w:val="24"/>
        </w:rPr>
        <w:t>e posiada</w:t>
      </w:r>
      <w:r w:rsidR="009F0333">
        <w:rPr>
          <w:rFonts w:ascii="Arial" w:hAnsi="Arial" w:cs="Arial"/>
          <w:sz w:val="24"/>
          <w:szCs w:val="24"/>
        </w:rPr>
        <w:t xml:space="preserve"> otwieranych okien).</w:t>
      </w:r>
      <w:r w:rsidR="00227CFD" w:rsidRPr="00BC1B3E">
        <w:rPr>
          <w:rFonts w:ascii="Arial" w:hAnsi="Arial" w:cs="Arial"/>
          <w:sz w:val="24"/>
          <w:szCs w:val="24"/>
        </w:rPr>
        <w:t xml:space="preserve"> Zabezpieczenie odpowiedniej mocy elektrycznej </w:t>
      </w:r>
      <w:r w:rsidR="006440B6" w:rsidRPr="00BC1B3E">
        <w:rPr>
          <w:rFonts w:ascii="Arial" w:hAnsi="Arial" w:cs="Arial"/>
          <w:sz w:val="24"/>
          <w:szCs w:val="24"/>
        </w:rPr>
        <w:t>do zasilenia nowych klimatyzatorów wymagać może modyfikacji</w:t>
      </w:r>
      <w:r w:rsidR="00227CFD" w:rsidRPr="00BC1B3E">
        <w:rPr>
          <w:rFonts w:ascii="Arial" w:hAnsi="Arial" w:cs="Arial"/>
          <w:sz w:val="24"/>
          <w:szCs w:val="24"/>
        </w:rPr>
        <w:t xml:space="preserve"> </w:t>
      </w:r>
      <w:r w:rsidR="006440B6" w:rsidRPr="00BC1B3E">
        <w:rPr>
          <w:rFonts w:ascii="Arial" w:hAnsi="Arial" w:cs="Arial"/>
          <w:sz w:val="24"/>
          <w:szCs w:val="24"/>
        </w:rPr>
        <w:t xml:space="preserve">istniejącej instalacji elektrycznej co również należy uwzględnić przy szacowaniu oferty. Wszelkie instalacje (chłodnicze, skroplin, zasilania, sterowania) </w:t>
      </w:r>
      <w:r w:rsidR="00603F3C" w:rsidRPr="00BC1B3E">
        <w:rPr>
          <w:rFonts w:ascii="Arial" w:hAnsi="Arial" w:cs="Arial"/>
          <w:sz w:val="24"/>
          <w:szCs w:val="24"/>
        </w:rPr>
        <w:t xml:space="preserve">wewnątrz budynku </w:t>
      </w:r>
      <w:r w:rsidR="006440B6" w:rsidRPr="00BC1B3E">
        <w:rPr>
          <w:rFonts w:ascii="Arial" w:hAnsi="Arial" w:cs="Arial"/>
          <w:sz w:val="24"/>
          <w:szCs w:val="24"/>
        </w:rPr>
        <w:t>muszą zostać ukryte w ścia</w:t>
      </w:r>
      <w:r w:rsidR="00603F3C" w:rsidRPr="00BC1B3E">
        <w:rPr>
          <w:rFonts w:ascii="Arial" w:hAnsi="Arial" w:cs="Arial"/>
          <w:sz w:val="24"/>
          <w:szCs w:val="24"/>
        </w:rPr>
        <w:t xml:space="preserve">nach lub sufitach podwieszanych (nie w </w:t>
      </w:r>
      <w:proofErr w:type="spellStart"/>
      <w:r w:rsidR="00603F3C" w:rsidRPr="00BC1B3E">
        <w:rPr>
          <w:rFonts w:ascii="Arial" w:hAnsi="Arial" w:cs="Arial"/>
          <w:sz w:val="24"/>
          <w:szCs w:val="24"/>
        </w:rPr>
        <w:t>napowierzchniowych</w:t>
      </w:r>
      <w:proofErr w:type="spellEnd"/>
      <w:r w:rsidR="00603F3C" w:rsidRPr="00BC1B3E">
        <w:rPr>
          <w:rFonts w:ascii="Arial" w:hAnsi="Arial" w:cs="Arial"/>
          <w:sz w:val="24"/>
          <w:szCs w:val="24"/>
        </w:rPr>
        <w:t xml:space="preserve"> korytkach). Ingerencja w ściany lub sufity wymagać będzie ich doprowadzenia do stanu pierwotnego (szpachlowania, malowania itp.). </w:t>
      </w:r>
      <w:r w:rsidR="00E637B5">
        <w:rPr>
          <w:rFonts w:ascii="Arial" w:hAnsi="Arial" w:cs="Arial"/>
          <w:sz w:val="24"/>
          <w:szCs w:val="24"/>
        </w:rPr>
        <w:t>Typy, moce i l</w:t>
      </w:r>
      <w:r w:rsidR="00603F3C" w:rsidRPr="00BC1B3E">
        <w:rPr>
          <w:rFonts w:ascii="Arial" w:hAnsi="Arial" w:cs="Arial"/>
          <w:sz w:val="24"/>
          <w:szCs w:val="24"/>
        </w:rPr>
        <w:t xml:space="preserve">okalizacja </w:t>
      </w:r>
      <w:r w:rsidR="00E637B5">
        <w:rPr>
          <w:rFonts w:ascii="Arial" w:hAnsi="Arial" w:cs="Arial"/>
          <w:sz w:val="24"/>
          <w:szCs w:val="24"/>
        </w:rPr>
        <w:t>poszczególnych urządzeń</w:t>
      </w:r>
      <w:r w:rsidR="00603F3C" w:rsidRPr="00BC1B3E">
        <w:rPr>
          <w:rFonts w:ascii="Arial" w:hAnsi="Arial" w:cs="Arial"/>
          <w:sz w:val="24"/>
          <w:szCs w:val="24"/>
        </w:rPr>
        <w:t xml:space="preserve"> </w:t>
      </w:r>
      <w:r w:rsidR="004D7A9A">
        <w:rPr>
          <w:rFonts w:ascii="Arial" w:hAnsi="Arial" w:cs="Arial"/>
          <w:sz w:val="24"/>
          <w:szCs w:val="24"/>
        </w:rPr>
        <w:t xml:space="preserve">klimatyzacyjnych oraz </w:t>
      </w:r>
      <w:r w:rsidR="00603F3C" w:rsidRPr="00BC1B3E">
        <w:rPr>
          <w:rFonts w:ascii="Arial" w:hAnsi="Arial" w:cs="Arial"/>
          <w:sz w:val="24"/>
          <w:szCs w:val="24"/>
        </w:rPr>
        <w:t xml:space="preserve">przebieg instalacji </w:t>
      </w:r>
      <w:r w:rsidR="004D7A9A">
        <w:rPr>
          <w:rFonts w:ascii="Arial" w:hAnsi="Arial" w:cs="Arial"/>
          <w:sz w:val="24"/>
          <w:szCs w:val="24"/>
        </w:rPr>
        <w:t xml:space="preserve">a także zakresy prac dodatkowych (takich jak np.: modyfikacje instalacji </w:t>
      </w:r>
      <w:r w:rsidR="004D7A9A">
        <w:rPr>
          <w:rFonts w:ascii="Arial" w:hAnsi="Arial" w:cs="Arial"/>
          <w:sz w:val="24"/>
          <w:szCs w:val="24"/>
        </w:rPr>
        <w:lastRenderedPageBreak/>
        <w:t xml:space="preserve">elektrycznej w budynku, przełożenie punktów świetlnych </w:t>
      </w:r>
      <w:r w:rsidR="00992A58">
        <w:rPr>
          <w:rFonts w:ascii="Arial" w:hAnsi="Arial" w:cs="Arial"/>
          <w:sz w:val="24"/>
          <w:szCs w:val="24"/>
        </w:rPr>
        <w:t xml:space="preserve">na suficie </w:t>
      </w:r>
      <w:r w:rsidR="004D7A9A">
        <w:rPr>
          <w:rFonts w:ascii="Arial" w:hAnsi="Arial" w:cs="Arial"/>
          <w:sz w:val="24"/>
          <w:szCs w:val="24"/>
        </w:rPr>
        <w:t xml:space="preserve">w pokojach itp.) </w:t>
      </w:r>
      <w:r w:rsidR="00603F3C" w:rsidRPr="00BC1B3E">
        <w:rPr>
          <w:rFonts w:ascii="Arial" w:hAnsi="Arial" w:cs="Arial"/>
          <w:sz w:val="24"/>
          <w:szCs w:val="24"/>
        </w:rPr>
        <w:t xml:space="preserve">winny być </w:t>
      </w:r>
      <w:r w:rsidR="004D7A9A">
        <w:rPr>
          <w:rFonts w:ascii="Arial" w:hAnsi="Arial" w:cs="Arial"/>
          <w:sz w:val="24"/>
          <w:szCs w:val="24"/>
        </w:rPr>
        <w:t xml:space="preserve">opisane w przygotowanej przez Wykonawcę koncepcji stanowiącej składową oferty cenowej. W koncepcji należy </w:t>
      </w:r>
      <w:r w:rsidR="0037630C">
        <w:rPr>
          <w:rFonts w:ascii="Arial" w:hAnsi="Arial" w:cs="Arial"/>
          <w:sz w:val="24"/>
          <w:szCs w:val="24"/>
        </w:rPr>
        <w:t>wycenić najważniejsze elementy takie jak poszczególne urządzenia, koszty ich montażu, koszty prac dodatkowych. Dopuszcza się możliwość modyfikacji złożonej wraz z ofertą cenową koncepcji za porozumieniem stron. Akceptacja ostatecznej wersji koncepcji przez Zamawiającego jest warunkiem zawarcia umowy na dostawę i montaż urządzeń klimatyzacyjnych</w:t>
      </w:r>
      <w:r w:rsidR="00603F3C" w:rsidRPr="00BC1B3E">
        <w:rPr>
          <w:rFonts w:ascii="Arial" w:hAnsi="Arial" w:cs="Arial"/>
          <w:sz w:val="24"/>
          <w:szCs w:val="24"/>
        </w:rPr>
        <w:t xml:space="preserve">. </w:t>
      </w:r>
    </w:p>
    <w:p w:rsidR="00BE154A" w:rsidRPr="00BC1B3E" w:rsidRDefault="00603F3C" w:rsidP="0037630C">
      <w:pPr>
        <w:spacing w:after="0" w:line="360" w:lineRule="auto"/>
        <w:jc w:val="both"/>
        <w:rPr>
          <w:rFonts w:ascii="Arial" w:hAnsi="Arial" w:cs="Arial"/>
          <w:sz w:val="24"/>
          <w:szCs w:val="24"/>
        </w:rPr>
      </w:pPr>
      <w:r w:rsidRPr="00BC1B3E">
        <w:rPr>
          <w:rFonts w:ascii="Arial" w:hAnsi="Arial" w:cs="Arial"/>
          <w:sz w:val="24"/>
          <w:szCs w:val="24"/>
        </w:rPr>
        <w:t xml:space="preserve">Budynek znajduję się pod nadzorem konserwatora zabytków co należy mieć na względzie podczas doboru miejsc montażu jednostek zewnętrznych. </w:t>
      </w:r>
      <w:r w:rsidR="005D2800" w:rsidRPr="00BC1B3E">
        <w:rPr>
          <w:rFonts w:ascii="Arial" w:hAnsi="Arial" w:cs="Arial"/>
          <w:sz w:val="24"/>
          <w:szCs w:val="24"/>
        </w:rPr>
        <w:t>Podczas doboru miejsc montażu jednostek wewnętrz</w:t>
      </w:r>
      <w:r w:rsidR="005D2705" w:rsidRPr="00BC1B3E">
        <w:rPr>
          <w:rFonts w:ascii="Arial" w:hAnsi="Arial" w:cs="Arial"/>
          <w:sz w:val="24"/>
          <w:szCs w:val="24"/>
        </w:rPr>
        <w:t xml:space="preserve">nych i konieczności </w:t>
      </w:r>
      <w:r w:rsidR="00B13F9E" w:rsidRPr="00BC1B3E">
        <w:rPr>
          <w:rFonts w:ascii="Arial" w:hAnsi="Arial" w:cs="Arial"/>
          <w:sz w:val="24"/>
          <w:szCs w:val="24"/>
        </w:rPr>
        <w:t>przełożenia</w:t>
      </w:r>
      <w:r w:rsidR="005D2705" w:rsidRPr="00BC1B3E">
        <w:rPr>
          <w:rFonts w:ascii="Arial" w:hAnsi="Arial" w:cs="Arial"/>
          <w:sz w:val="24"/>
          <w:szCs w:val="24"/>
        </w:rPr>
        <w:t xml:space="preserve"> lub likwidacji</w:t>
      </w:r>
      <w:r w:rsidR="00B13F9E" w:rsidRPr="00BC1B3E">
        <w:rPr>
          <w:rFonts w:ascii="Arial" w:hAnsi="Arial" w:cs="Arial"/>
          <w:sz w:val="24"/>
          <w:szCs w:val="24"/>
        </w:rPr>
        <w:t xml:space="preserve"> punktów św</w:t>
      </w:r>
      <w:r w:rsidR="003F66E4" w:rsidRPr="00BC1B3E">
        <w:rPr>
          <w:rFonts w:ascii="Arial" w:hAnsi="Arial" w:cs="Arial"/>
          <w:sz w:val="24"/>
          <w:szCs w:val="24"/>
        </w:rPr>
        <w:t>ietlnych w suficie podwieszanym, należy mieć na względzie</w:t>
      </w:r>
      <w:r w:rsidR="00B13F9E" w:rsidRPr="00BC1B3E">
        <w:rPr>
          <w:rFonts w:ascii="Arial" w:hAnsi="Arial" w:cs="Arial"/>
          <w:sz w:val="24"/>
          <w:szCs w:val="24"/>
        </w:rPr>
        <w:t xml:space="preserve"> zapewnie</w:t>
      </w:r>
      <w:r w:rsidR="005D2705" w:rsidRPr="00BC1B3E">
        <w:rPr>
          <w:rFonts w:ascii="Arial" w:hAnsi="Arial" w:cs="Arial"/>
          <w:sz w:val="24"/>
          <w:szCs w:val="24"/>
        </w:rPr>
        <w:t>nie wymaganego przepisami oświetlenia stanowiska pracy (500lx).</w:t>
      </w:r>
      <w:r w:rsidR="00861CEC">
        <w:rPr>
          <w:rFonts w:ascii="Arial" w:hAnsi="Arial" w:cs="Arial"/>
          <w:sz w:val="24"/>
          <w:szCs w:val="24"/>
        </w:rPr>
        <w:t xml:space="preserve"> </w:t>
      </w:r>
      <w:r w:rsidR="003F66E4" w:rsidRPr="00BC1B3E">
        <w:rPr>
          <w:rFonts w:ascii="Arial" w:hAnsi="Arial" w:cs="Arial"/>
          <w:sz w:val="24"/>
          <w:szCs w:val="24"/>
        </w:rPr>
        <w:t xml:space="preserve">W przypadku uszkodzenia lub zabrudzenie ścian w trakcie wykonywania prac po stronie Wykonawcy leżało będzie ich doprowadzenie do stanu pierwotnego. Wykonawca zobowiązany będzie należycie zabezpieczyć przed zabrudzeniem, wykładzinę dywanową, meble lub inne wyposażenie zaś po zakończeniu prac posprzątać. Wykonawca ponosił będzie pełną odpowiedzialność za szkody i straty powstałe </w:t>
      </w:r>
      <w:r w:rsidR="00992A58">
        <w:rPr>
          <w:rFonts w:ascii="Arial" w:hAnsi="Arial" w:cs="Arial"/>
          <w:sz w:val="24"/>
          <w:szCs w:val="24"/>
        </w:rPr>
        <w:t xml:space="preserve">                     </w:t>
      </w:r>
      <w:r w:rsidR="003F66E4" w:rsidRPr="00BC1B3E">
        <w:rPr>
          <w:rFonts w:ascii="Arial" w:hAnsi="Arial" w:cs="Arial"/>
          <w:sz w:val="24"/>
          <w:szCs w:val="24"/>
        </w:rPr>
        <w:t>w wyniku realizacji prac lub ewentualnych zaniedbań. Ponieważ prace prowadzone będą w obiekcie czynnym, należy je tak wykonywać i organizować, aby w możliwie jak najmniejszym s</w:t>
      </w:r>
      <w:r w:rsidR="00BF1E0B" w:rsidRPr="00BC1B3E">
        <w:rPr>
          <w:rFonts w:ascii="Arial" w:hAnsi="Arial" w:cs="Arial"/>
          <w:sz w:val="24"/>
          <w:szCs w:val="24"/>
        </w:rPr>
        <w:t>topniu zakłócały funkcjonowanie obiektu.</w:t>
      </w:r>
      <w:r w:rsidR="00861CEC">
        <w:rPr>
          <w:rFonts w:ascii="Arial" w:hAnsi="Arial" w:cs="Arial"/>
          <w:sz w:val="24"/>
          <w:szCs w:val="24"/>
        </w:rPr>
        <w:t xml:space="preserve"> </w:t>
      </w:r>
      <w:r w:rsidR="003F66E4" w:rsidRPr="00BC1B3E">
        <w:rPr>
          <w:rFonts w:ascii="Arial" w:hAnsi="Arial" w:cs="Arial"/>
          <w:sz w:val="24"/>
          <w:szCs w:val="24"/>
        </w:rPr>
        <w:t xml:space="preserve">Do dostarczonych urządzeń Wykonawca załączy instrukcje obsługi w języku polskim, oraz karty gwarancyjne (minimalny wymagany okres gwarancji - </w:t>
      </w:r>
      <w:r w:rsidR="00BF1E0B" w:rsidRPr="00BC1B3E">
        <w:rPr>
          <w:rFonts w:ascii="Arial" w:hAnsi="Arial" w:cs="Arial"/>
          <w:sz w:val="24"/>
          <w:szCs w:val="24"/>
        </w:rPr>
        <w:t>2 lata) jak również przeszkoli użytkowników</w:t>
      </w:r>
      <w:r w:rsidR="003F66E4" w:rsidRPr="00BC1B3E">
        <w:rPr>
          <w:rFonts w:ascii="Arial" w:hAnsi="Arial" w:cs="Arial"/>
          <w:sz w:val="24"/>
          <w:szCs w:val="24"/>
        </w:rPr>
        <w:t xml:space="preserve"> w zakresie obsługi zamontowanych klimatyzatorów. W celu dop</w:t>
      </w:r>
      <w:r w:rsidR="00BF1E0B" w:rsidRPr="00BC1B3E">
        <w:rPr>
          <w:rFonts w:ascii="Arial" w:hAnsi="Arial" w:cs="Arial"/>
          <w:sz w:val="24"/>
          <w:szCs w:val="24"/>
        </w:rPr>
        <w:t xml:space="preserve">recyzowania informacji niezbędnych do przygotowania oferty bezwzględnie </w:t>
      </w:r>
      <w:r w:rsidR="003F66E4" w:rsidRPr="00BC1B3E">
        <w:rPr>
          <w:rFonts w:ascii="Arial" w:hAnsi="Arial" w:cs="Arial"/>
          <w:sz w:val="24"/>
          <w:szCs w:val="24"/>
        </w:rPr>
        <w:t>wymagane</w:t>
      </w:r>
      <w:r w:rsidR="00BF1E0B" w:rsidRPr="00BC1B3E">
        <w:rPr>
          <w:rFonts w:ascii="Arial" w:hAnsi="Arial" w:cs="Arial"/>
          <w:sz w:val="24"/>
          <w:szCs w:val="24"/>
        </w:rPr>
        <w:t xml:space="preserve"> jest przeprowadzenie </w:t>
      </w:r>
      <w:r w:rsidR="003F66E4" w:rsidRPr="00BC1B3E">
        <w:rPr>
          <w:rFonts w:ascii="Arial" w:hAnsi="Arial" w:cs="Arial"/>
          <w:sz w:val="24"/>
          <w:szCs w:val="24"/>
        </w:rPr>
        <w:t>w</w:t>
      </w:r>
      <w:r w:rsidR="00BF1E0B" w:rsidRPr="00BC1B3E">
        <w:rPr>
          <w:rFonts w:ascii="Arial" w:hAnsi="Arial" w:cs="Arial"/>
          <w:sz w:val="24"/>
          <w:szCs w:val="24"/>
        </w:rPr>
        <w:t xml:space="preserve">izji lokalnej. </w:t>
      </w:r>
      <w:r w:rsidR="0099783D" w:rsidRPr="00BC1B3E">
        <w:rPr>
          <w:rFonts w:ascii="Arial" w:hAnsi="Arial" w:cs="Arial"/>
          <w:sz w:val="24"/>
          <w:szCs w:val="24"/>
        </w:rPr>
        <w:t>Wizja lokalna może być prowadzona</w:t>
      </w:r>
      <w:r w:rsidR="003F66E4" w:rsidRPr="00BC1B3E">
        <w:rPr>
          <w:rFonts w:ascii="Arial" w:hAnsi="Arial" w:cs="Arial"/>
          <w:sz w:val="24"/>
          <w:szCs w:val="24"/>
        </w:rPr>
        <w:t xml:space="preserve"> od poniedziałku </w:t>
      </w:r>
      <w:r w:rsidR="00BF1E0B" w:rsidRPr="00BC1B3E">
        <w:rPr>
          <w:rFonts w:ascii="Arial" w:hAnsi="Arial" w:cs="Arial"/>
          <w:sz w:val="24"/>
          <w:szCs w:val="24"/>
        </w:rPr>
        <w:t>do piątku w godzinach od 8 00 do 15 00</w:t>
      </w:r>
      <w:r w:rsidR="003F66E4" w:rsidRPr="00BC1B3E">
        <w:rPr>
          <w:rFonts w:ascii="Arial" w:hAnsi="Arial" w:cs="Arial"/>
          <w:sz w:val="24"/>
          <w:szCs w:val="24"/>
        </w:rPr>
        <w:t>.</w:t>
      </w:r>
      <w:r w:rsidR="00BF1E0B" w:rsidRPr="00BC1B3E">
        <w:rPr>
          <w:rFonts w:ascii="Arial" w:hAnsi="Arial" w:cs="Arial"/>
          <w:sz w:val="24"/>
          <w:szCs w:val="24"/>
        </w:rPr>
        <w:t xml:space="preserve"> </w:t>
      </w:r>
      <w:r w:rsidR="0032278F" w:rsidRPr="00BC1B3E">
        <w:rPr>
          <w:rFonts w:ascii="Arial" w:hAnsi="Arial" w:cs="Arial"/>
          <w:sz w:val="24"/>
          <w:szCs w:val="24"/>
        </w:rPr>
        <w:t>Osobą do kontaktu na miejscu w budynku przy ul. Gazowej 14b w Krakowi</w:t>
      </w:r>
      <w:r w:rsidR="00BF1E0B" w:rsidRPr="00BC1B3E">
        <w:rPr>
          <w:rFonts w:ascii="Arial" w:hAnsi="Arial" w:cs="Arial"/>
          <w:sz w:val="24"/>
          <w:szCs w:val="24"/>
        </w:rPr>
        <w:t>e</w:t>
      </w:r>
      <w:r w:rsidR="0099783D" w:rsidRPr="00BC1B3E">
        <w:rPr>
          <w:rFonts w:ascii="Arial" w:hAnsi="Arial" w:cs="Arial"/>
          <w:sz w:val="24"/>
          <w:szCs w:val="24"/>
        </w:rPr>
        <w:t xml:space="preserve"> (np. w sprawie wizji lokalnej)</w:t>
      </w:r>
      <w:r w:rsidR="00BF1E0B" w:rsidRPr="00BC1B3E">
        <w:rPr>
          <w:rFonts w:ascii="Arial" w:hAnsi="Arial" w:cs="Arial"/>
          <w:sz w:val="24"/>
          <w:szCs w:val="24"/>
        </w:rPr>
        <w:t xml:space="preserve"> jest Pan Bartłomiej Ulatowski tel. 665-611-183.</w:t>
      </w:r>
    </w:p>
    <w:sectPr w:rsidR="00BE154A" w:rsidRPr="00BC1B3E" w:rsidSect="00EF0B6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4A"/>
    <w:rsid w:val="001466FC"/>
    <w:rsid w:val="00227CFD"/>
    <w:rsid w:val="002834D5"/>
    <w:rsid w:val="002920C9"/>
    <w:rsid w:val="002B1FE9"/>
    <w:rsid w:val="003119CC"/>
    <w:rsid w:val="0032278F"/>
    <w:rsid w:val="0037630C"/>
    <w:rsid w:val="003F66E4"/>
    <w:rsid w:val="004C6A75"/>
    <w:rsid w:val="004D7A9A"/>
    <w:rsid w:val="0050075F"/>
    <w:rsid w:val="005314A5"/>
    <w:rsid w:val="005D2705"/>
    <w:rsid w:val="005D2800"/>
    <w:rsid w:val="00603F3C"/>
    <w:rsid w:val="006440B6"/>
    <w:rsid w:val="00747A13"/>
    <w:rsid w:val="00861CEC"/>
    <w:rsid w:val="00960876"/>
    <w:rsid w:val="00992A58"/>
    <w:rsid w:val="0099783D"/>
    <w:rsid w:val="009F0333"/>
    <w:rsid w:val="00B13F9E"/>
    <w:rsid w:val="00B3688A"/>
    <w:rsid w:val="00BC1B3E"/>
    <w:rsid w:val="00BE154A"/>
    <w:rsid w:val="00BF1E0B"/>
    <w:rsid w:val="00DA5DB6"/>
    <w:rsid w:val="00E637B5"/>
    <w:rsid w:val="00EF0B68"/>
    <w:rsid w:val="00FF0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B95CF44B</Template>
  <TotalTime>39</TotalTime>
  <Pages>2</Pages>
  <Words>684</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Kaczor Piotr</dc:creator>
  <cp:lastModifiedBy>Kaczor Piotr</cp:lastModifiedBy>
  <cp:revision>4</cp:revision>
  <cp:lastPrinted>2017-10-18T10:25:00Z</cp:lastPrinted>
  <dcterms:created xsi:type="dcterms:W3CDTF">2017-10-18T09:48:00Z</dcterms:created>
  <dcterms:modified xsi:type="dcterms:W3CDTF">2017-10-18T14:13:00Z</dcterms:modified>
</cp:coreProperties>
</file>